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1FC2" w14:textId="37C60339" w:rsidR="001F3203" w:rsidRPr="001702A2" w:rsidRDefault="001F3203"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sidRPr="001702A2">
        <w:rPr>
          <w:rFonts w:ascii="Times New Roman" w:hAnsi="Times New Roman" w:cs="Times New Roman"/>
          <w:b/>
          <w:bCs/>
        </w:rPr>
        <w:t xml:space="preserve">In the Matter of the Commissions of Inquiry Act </w:t>
      </w:r>
      <w:r w:rsidR="000F2180" w:rsidRPr="001702A2">
        <w:rPr>
          <w:rFonts w:ascii="Times New Roman" w:hAnsi="Times New Roman" w:cs="Times New Roman"/>
          <w:b/>
          <w:bCs/>
        </w:rPr>
        <w:t>1888 &amp; 2005</w:t>
      </w:r>
    </w:p>
    <w:p w14:paraId="3638339C" w14:textId="77777777" w:rsidR="001F3203" w:rsidRPr="001702A2" w:rsidRDefault="001F3203"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sidRPr="001702A2">
        <w:rPr>
          <w:rFonts w:ascii="Times New Roman" w:hAnsi="Times New Roman" w:cs="Times New Roman"/>
          <w:b/>
          <w:bCs/>
        </w:rPr>
        <w:t xml:space="preserve">and </w:t>
      </w:r>
    </w:p>
    <w:p w14:paraId="72176E01" w14:textId="12F7F9D4" w:rsidR="001F3203" w:rsidRPr="001702A2" w:rsidRDefault="001F3203"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sidRPr="001702A2">
        <w:rPr>
          <w:rFonts w:ascii="Times New Roman" w:hAnsi="Times New Roman" w:cs="Times New Roman"/>
          <w:b/>
          <w:bCs/>
        </w:rPr>
        <w:t>In the Matter of an Inquiry into the retirement of the former Commissioner of Police convened by a Commission issued by HM Government of Gibraltar on the 4th February 2022 in Legal Notice No 34 of 2022 (</w:t>
      </w:r>
      <w:r w:rsidR="001702A2" w:rsidRPr="001702A2">
        <w:rPr>
          <w:rFonts w:ascii="Times New Roman" w:hAnsi="Times New Roman" w:cs="Times New Roman"/>
          <w:b/>
          <w:bCs/>
        </w:rPr>
        <w:t>“</w:t>
      </w:r>
      <w:r w:rsidRPr="001702A2">
        <w:rPr>
          <w:rFonts w:ascii="Times New Roman" w:hAnsi="Times New Roman" w:cs="Times New Roman"/>
          <w:b/>
          <w:bCs/>
        </w:rPr>
        <w:t>the Inquiry</w:t>
      </w:r>
      <w:r w:rsidR="001702A2" w:rsidRPr="001702A2">
        <w:rPr>
          <w:rFonts w:ascii="Times New Roman" w:hAnsi="Times New Roman" w:cs="Times New Roman"/>
          <w:b/>
          <w:bCs/>
        </w:rPr>
        <w:t>”</w:t>
      </w:r>
      <w:r w:rsidRPr="001702A2">
        <w:rPr>
          <w:rFonts w:ascii="Times New Roman" w:hAnsi="Times New Roman" w:cs="Times New Roman"/>
          <w:b/>
          <w:bCs/>
        </w:rPr>
        <w:t>)</w:t>
      </w:r>
    </w:p>
    <w:p w14:paraId="68E22BAE" w14:textId="7BC1B449" w:rsidR="001677E0" w:rsidRPr="001702A2" w:rsidRDefault="001677E0" w:rsidP="003B2107">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rPr>
      </w:pPr>
      <w:r w:rsidRPr="001702A2">
        <w:rPr>
          <w:rFonts w:ascii="Times New Roman" w:hAnsi="Times New Roman" w:cs="Times New Roman"/>
        </w:rPr>
        <w:t>Gibraltar Garrison Library</w:t>
      </w:r>
    </w:p>
    <w:p w14:paraId="3011FBC6" w14:textId="2340C136" w:rsidR="001677E0" w:rsidRPr="001702A2" w:rsidRDefault="001677E0"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rPr>
      </w:pPr>
      <w:r w:rsidRPr="001702A2">
        <w:rPr>
          <w:rFonts w:ascii="Times New Roman" w:hAnsi="Times New Roman" w:cs="Times New Roman"/>
        </w:rPr>
        <w:t>2 Library Ramp</w:t>
      </w:r>
    </w:p>
    <w:p w14:paraId="46948D7A" w14:textId="0260C770" w:rsidR="001677E0" w:rsidRPr="001702A2" w:rsidRDefault="001677E0"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rPr>
      </w:pPr>
      <w:r w:rsidRPr="001702A2">
        <w:rPr>
          <w:rFonts w:ascii="Times New Roman" w:hAnsi="Times New Roman" w:cs="Times New Roman"/>
        </w:rPr>
        <w:t>Gibraltar</w:t>
      </w:r>
    </w:p>
    <w:p w14:paraId="2B8D940A" w14:textId="77777777" w:rsidR="001677E0" w:rsidRPr="001702A2" w:rsidRDefault="001677E0"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rPr>
      </w:pPr>
    </w:p>
    <w:p w14:paraId="53684C99" w14:textId="0040D39E" w:rsidR="001F3203" w:rsidRPr="001702A2" w:rsidRDefault="003636BE"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Wednesday</w:t>
      </w:r>
      <w:r w:rsidR="00D9175D">
        <w:rPr>
          <w:rFonts w:ascii="Times New Roman" w:hAnsi="Times New Roman" w:cs="Times New Roman"/>
        </w:rPr>
        <w:t xml:space="preserve"> 08 February 2023</w:t>
      </w:r>
    </w:p>
    <w:p w14:paraId="634F60A6" w14:textId="77777777" w:rsidR="001F3203" w:rsidRPr="001702A2" w:rsidRDefault="001F3203"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rPr>
      </w:pPr>
      <w:r w:rsidRPr="001702A2">
        <w:rPr>
          <w:rFonts w:ascii="Times New Roman" w:hAnsi="Times New Roman" w:cs="Times New Roman"/>
        </w:rPr>
        <w:t>Before</w:t>
      </w:r>
    </w:p>
    <w:p w14:paraId="44F70AB7" w14:textId="77777777" w:rsidR="001F3203" w:rsidRPr="001702A2" w:rsidRDefault="001F3203"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p>
    <w:p w14:paraId="5462F535" w14:textId="36CF9D44" w:rsidR="001F3203" w:rsidRPr="001702A2" w:rsidRDefault="00B939A2"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rPr>
      </w:pPr>
      <w:r w:rsidRPr="001702A2">
        <w:rPr>
          <w:rFonts w:ascii="Times New Roman" w:hAnsi="Times New Roman" w:cs="Times New Roman"/>
          <w:b/>
          <w:bCs/>
        </w:rPr>
        <w:t>SIR CHARLES PETER LAWFORD OPENSHAW, DL</w:t>
      </w:r>
    </w:p>
    <w:p w14:paraId="55D11809" w14:textId="2A6892B3" w:rsidR="00B939A2" w:rsidRPr="001702A2" w:rsidRDefault="00B939A2"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rPr>
      </w:pPr>
      <w:r w:rsidRPr="001702A2">
        <w:rPr>
          <w:rFonts w:ascii="Times New Roman" w:hAnsi="Times New Roman" w:cs="Times New Roman"/>
          <w:b/>
          <w:bCs/>
        </w:rPr>
        <w:t>Commissioner of the Inquiry</w:t>
      </w:r>
    </w:p>
    <w:p w14:paraId="7365CD37" w14:textId="08D0A603" w:rsidR="001F3203" w:rsidRPr="001702A2" w:rsidRDefault="001F3203"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p>
    <w:p w14:paraId="477D716B" w14:textId="295FD8AF" w:rsidR="00B939A2" w:rsidRPr="001702A2" w:rsidRDefault="00B939A2"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sidRPr="001702A2">
        <w:rPr>
          <w:rFonts w:ascii="Times New Roman" w:hAnsi="Times New Roman" w:cs="Times New Roman"/>
          <w:b/>
          <w:bCs/>
        </w:rPr>
        <w:t>Maurice Turnock: Secretary to the Inquiry</w:t>
      </w:r>
    </w:p>
    <w:p w14:paraId="608F26C2" w14:textId="77777777" w:rsidR="008D5C6E" w:rsidRPr="001702A2" w:rsidRDefault="008D5C6E"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p>
    <w:p w14:paraId="5D0889B0" w14:textId="12123BDC" w:rsidR="00B939A2" w:rsidRPr="001702A2" w:rsidRDefault="00B939A2"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sidRPr="001702A2">
        <w:rPr>
          <w:rFonts w:ascii="Times New Roman" w:hAnsi="Times New Roman" w:cs="Times New Roman"/>
          <w:b/>
          <w:bCs/>
        </w:rPr>
        <w:t>Julian Santos:  Counsel to the Inquiry, 5RB Chambers</w:t>
      </w:r>
    </w:p>
    <w:p w14:paraId="0E46CDB8" w14:textId="4F193893" w:rsidR="00B939A2" w:rsidRPr="001702A2" w:rsidRDefault="00B939A2"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sidRPr="001702A2">
        <w:rPr>
          <w:rFonts w:ascii="Times New Roman" w:hAnsi="Times New Roman" w:cs="Times New Roman"/>
          <w:b/>
          <w:bCs/>
        </w:rPr>
        <w:t>Hope Williams: Junior Counsel to the Inquiry, 5RB Chambers</w:t>
      </w:r>
    </w:p>
    <w:p w14:paraId="48BC63A0" w14:textId="23AA1736" w:rsidR="00B939A2" w:rsidRDefault="00D9175D"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Charles Simpson: Solicitor to the Inquiry, Triay, Gibraltar </w:t>
      </w:r>
    </w:p>
    <w:p w14:paraId="08E6DF1E" w14:textId="77777777" w:rsidR="00D9175D" w:rsidRPr="001702A2" w:rsidRDefault="00D9175D"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p>
    <w:p w14:paraId="0BCA635D" w14:textId="088B80B5" w:rsidR="00B2574D" w:rsidRPr="001702A2" w:rsidRDefault="00B2574D"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sidRPr="001702A2">
        <w:rPr>
          <w:rFonts w:ascii="Times New Roman" w:hAnsi="Times New Roman" w:cs="Times New Roman"/>
          <w:b/>
          <w:bCs/>
        </w:rPr>
        <w:t>Lawyers representing Mr Ian McGrail</w:t>
      </w:r>
      <w:r w:rsidR="00A62C4D" w:rsidRPr="001702A2">
        <w:rPr>
          <w:rFonts w:ascii="Times New Roman" w:hAnsi="Times New Roman" w:cs="Times New Roman"/>
          <w:b/>
          <w:bCs/>
        </w:rPr>
        <w:t>, Former Commissioner of Police:</w:t>
      </w:r>
    </w:p>
    <w:p w14:paraId="1029D4EC" w14:textId="77777777" w:rsidR="008D5C6E" w:rsidRPr="001702A2" w:rsidRDefault="008D5C6E"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p>
    <w:p w14:paraId="70BB10ED" w14:textId="38B3834B" w:rsidR="00614B9D" w:rsidRDefault="00614B9D"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sidRPr="00614B9D">
        <w:rPr>
          <w:rFonts w:ascii="Times New Roman" w:hAnsi="Times New Roman" w:cs="Times New Roman"/>
          <w:b/>
          <w:bCs/>
        </w:rPr>
        <w:t xml:space="preserve">Caoilfhionn Gallagher </w:t>
      </w:r>
      <w:r>
        <w:rPr>
          <w:rFonts w:ascii="Times New Roman" w:hAnsi="Times New Roman" w:cs="Times New Roman"/>
          <w:b/>
          <w:bCs/>
        </w:rPr>
        <w:t>K</w:t>
      </w:r>
      <w:r w:rsidRPr="00614B9D">
        <w:rPr>
          <w:rFonts w:ascii="Times New Roman" w:hAnsi="Times New Roman" w:cs="Times New Roman"/>
          <w:b/>
          <w:bCs/>
        </w:rPr>
        <w:t>C, Doughty Chambers</w:t>
      </w:r>
    </w:p>
    <w:p w14:paraId="41358975" w14:textId="050D77D6" w:rsidR="00B2574D" w:rsidRPr="001702A2" w:rsidRDefault="00B2574D"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sidRPr="001702A2">
        <w:rPr>
          <w:rFonts w:ascii="Times New Roman" w:hAnsi="Times New Roman" w:cs="Times New Roman"/>
          <w:b/>
          <w:bCs/>
        </w:rPr>
        <w:t>Adam Wagner, Doughty Street Chambers</w:t>
      </w:r>
    </w:p>
    <w:p w14:paraId="2A42EBB3" w14:textId="3709A7CD" w:rsidR="00B2574D" w:rsidRPr="001702A2" w:rsidRDefault="00B2574D"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sidRPr="001702A2">
        <w:rPr>
          <w:rFonts w:ascii="Times New Roman" w:hAnsi="Times New Roman" w:cs="Times New Roman"/>
          <w:b/>
          <w:bCs/>
        </w:rPr>
        <w:t>Charles Gomez, Charles A. Gomez &amp; Co, Gibraltar</w:t>
      </w:r>
    </w:p>
    <w:p w14:paraId="1FB9F762" w14:textId="77777777" w:rsidR="00A717C0" w:rsidRPr="001702A2" w:rsidRDefault="00EB1060"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sidRPr="001702A2">
        <w:rPr>
          <w:rFonts w:ascii="Times New Roman" w:hAnsi="Times New Roman" w:cs="Times New Roman"/>
          <w:b/>
          <w:bCs/>
        </w:rPr>
        <w:t>Daniel Be</w:t>
      </w:r>
      <w:r w:rsidR="004F7F54" w:rsidRPr="001702A2">
        <w:rPr>
          <w:rFonts w:ascii="Times New Roman" w:hAnsi="Times New Roman" w:cs="Times New Roman"/>
          <w:b/>
          <w:bCs/>
        </w:rPr>
        <w:t>n</w:t>
      </w:r>
      <w:r w:rsidRPr="001702A2">
        <w:rPr>
          <w:rFonts w:ascii="Times New Roman" w:hAnsi="Times New Roman" w:cs="Times New Roman"/>
          <w:b/>
          <w:bCs/>
        </w:rPr>
        <w:t>yunes</w:t>
      </w:r>
      <w:r w:rsidR="00A717C0" w:rsidRPr="001702A2">
        <w:rPr>
          <w:rFonts w:ascii="Times New Roman" w:hAnsi="Times New Roman" w:cs="Times New Roman"/>
          <w:b/>
          <w:bCs/>
        </w:rPr>
        <w:t>, Charles A. Gomez &amp; Co, Gibraltar</w:t>
      </w:r>
    </w:p>
    <w:p w14:paraId="16C82F4D" w14:textId="3C542BB7" w:rsidR="00EB1060" w:rsidRPr="001702A2" w:rsidRDefault="00EB1060"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p>
    <w:p w14:paraId="41562945" w14:textId="479E6A24" w:rsidR="00A62C4D" w:rsidRPr="001702A2" w:rsidRDefault="00B2574D"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sidRPr="001702A2">
        <w:rPr>
          <w:rFonts w:ascii="Times New Roman" w:hAnsi="Times New Roman" w:cs="Times New Roman"/>
          <w:b/>
          <w:bCs/>
        </w:rPr>
        <w:t xml:space="preserve">Lawyers representing The Hon. Fabian Picardo </w:t>
      </w:r>
      <w:r w:rsidR="004F7F54" w:rsidRPr="001702A2">
        <w:rPr>
          <w:rFonts w:ascii="Times New Roman" w:hAnsi="Times New Roman" w:cs="Times New Roman"/>
          <w:b/>
          <w:bCs/>
        </w:rPr>
        <w:t>K</w:t>
      </w:r>
      <w:r w:rsidRPr="001702A2">
        <w:rPr>
          <w:rFonts w:ascii="Times New Roman" w:hAnsi="Times New Roman" w:cs="Times New Roman"/>
          <w:b/>
          <w:bCs/>
        </w:rPr>
        <w:t>C MP,</w:t>
      </w:r>
      <w:r w:rsidR="00A62C4D" w:rsidRPr="001702A2">
        <w:rPr>
          <w:rFonts w:ascii="Times New Roman" w:hAnsi="Times New Roman" w:cs="Times New Roman"/>
          <w:b/>
          <w:bCs/>
        </w:rPr>
        <w:t xml:space="preserve"> Chief Minister, </w:t>
      </w:r>
    </w:p>
    <w:p w14:paraId="429F6D4B" w14:textId="315FE0F8" w:rsidR="00A62C4D" w:rsidRPr="001702A2" w:rsidRDefault="00B2574D"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sidRPr="001702A2">
        <w:rPr>
          <w:rFonts w:ascii="Times New Roman" w:hAnsi="Times New Roman" w:cs="Times New Roman"/>
          <w:b/>
          <w:bCs/>
        </w:rPr>
        <w:t>Nicholas Pyle OBE</w:t>
      </w:r>
      <w:r w:rsidR="00A62C4D" w:rsidRPr="001702A2">
        <w:rPr>
          <w:rFonts w:ascii="Times New Roman" w:hAnsi="Times New Roman" w:cs="Times New Roman"/>
          <w:b/>
          <w:bCs/>
        </w:rPr>
        <w:t>, Deputy Governor of Gibraltar</w:t>
      </w:r>
      <w:r w:rsidR="008D5C6E" w:rsidRPr="001702A2">
        <w:rPr>
          <w:rFonts w:ascii="Times New Roman" w:hAnsi="Times New Roman" w:cs="Times New Roman"/>
          <w:b/>
          <w:bCs/>
        </w:rPr>
        <w:t>, and</w:t>
      </w:r>
    </w:p>
    <w:p w14:paraId="0A6CACA7" w14:textId="3A7E9C01" w:rsidR="00B2574D" w:rsidRPr="001702A2" w:rsidRDefault="00A62C4D"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sidRPr="001702A2">
        <w:rPr>
          <w:rFonts w:ascii="Times New Roman" w:hAnsi="Times New Roman" w:cs="Times New Roman"/>
          <w:b/>
          <w:bCs/>
        </w:rPr>
        <w:t xml:space="preserve">Michael Llamas CMG </w:t>
      </w:r>
      <w:r w:rsidR="00EB1060" w:rsidRPr="001702A2">
        <w:rPr>
          <w:rFonts w:ascii="Times New Roman" w:hAnsi="Times New Roman" w:cs="Times New Roman"/>
          <w:b/>
          <w:bCs/>
        </w:rPr>
        <w:t>K</w:t>
      </w:r>
      <w:r w:rsidRPr="001702A2">
        <w:rPr>
          <w:rFonts w:ascii="Times New Roman" w:hAnsi="Times New Roman" w:cs="Times New Roman"/>
          <w:b/>
          <w:bCs/>
        </w:rPr>
        <w:t>C, Attorney General for Gibraltar:</w:t>
      </w:r>
    </w:p>
    <w:p w14:paraId="13CE0C83" w14:textId="77777777" w:rsidR="008D5C6E" w:rsidRPr="001702A2" w:rsidRDefault="008D5C6E"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p>
    <w:p w14:paraId="7B4EA259" w14:textId="3B46095C" w:rsidR="00A62C4D" w:rsidRPr="001702A2" w:rsidRDefault="001E6406"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sidRPr="001702A2">
        <w:rPr>
          <w:rFonts w:ascii="Times New Roman" w:hAnsi="Times New Roman" w:cs="Times New Roman"/>
          <w:b/>
          <w:bCs/>
        </w:rPr>
        <w:t>Sir Peter Caruana</w:t>
      </w:r>
      <w:r w:rsidR="00A62C4D" w:rsidRPr="001702A2">
        <w:rPr>
          <w:rFonts w:ascii="Times New Roman" w:hAnsi="Times New Roman" w:cs="Times New Roman"/>
          <w:b/>
          <w:bCs/>
        </w:rPr>
        <w:t xml:space="preserve"> </w:t>
      </w:r>
      <w:r w:rsidR="00EB1060" w:rsidRPr="001702A2">
        <w:rPr>
          <w:rFonts w:ascii="Times New Roman" w:hAnsi="Times New Roman" w:cs="Times New Roman"/>
          <w:b/>
          <w:bCs/>
        </w:rPr>
        <w:t>K</w:t>
      </w:r>
      <w:r w:rsidR="00A62C4D" w:rsidRPr="001702A2">
        <w:rPr>
          <w:rFonts w:ascii="Times New Roman" w:hAnsi="Times New Roman" w:cs="Times New Roman"/>
          <w:b/>
          <w:bCs/>
        </w:rPr>
        <w:t xml:space="preserve">C, </w:t>
      </w:r>
      <w:r w:rsidRPr="001702A2">
        <w:rPr>
          <w:rFonts w:ascii="Times New Roman" w:hAnsi="Times New Roman" w:cs="Times New Roman"/>
          <w:b/>
          <w:bCs/>
        </w:rPr>
        <w:t>Peter Caruana</w:t>
      </w:r>
      <w:r w:rsidR="00A62C4D" w:rsidRPr="001702A2">
        <w:rPr>
          <w:rFonts w:ascii="Times New Roman" w:hAnsi="Times New Roman" w:cs="Times New Roman"/>
          <w:b/>
          <w:bCs/>
        </w:rPr>
        <w:t xml:space="preserve"> &amp; Co</w:t>
      </w:r>
    </w:p>
    <w:p w14:paraId="1D230C45" w14:textId="08E1F23B" w:rsidR="00A62C4D" w:rsidRPr="001702A2" w:rsidRDefault="00A62C4D"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sidRPr="001702A2">
        <w:rPr>
          <w:rFonts w:ascii="Times New Roman" w:hAnsi="Times New Roman" w:cs="Times New Roman"/>
          <w:b/>
          <w:bCs/>
        </w:rPr>
        <w:t xml:space="preserve">Chris Allan, </w:t>
      </w:r>
      <w:r w:rsidR="001E6406" w:rsidRPr="001702A2">
        <w:rPr>
          <w:rFonts w:ascii="Times New Roman" w:hAnsi="Times New Roman" w:cs="Times New Roman"/>
          <w:b/>
          <w:bCs/>
        </w:rPr>
        <w:t>Peter Caruana</w:t>
      </w:r>
      <w:r w:rsidRPr="001702A2">
        <w:rPr>
          <w:rFonts w:ascii="Times New Roman" w:hAnsi="Times New Roman" w:cs="Times New Roman"/>
          <w:b/>
          <w:bCs/>
        </w:rPr>
        <w:t xml:space="preserve"> &amp; Co</w:t>
      </w:r>
    </w:p>
    <w:p w14:paraId="0DE4C0BE" w14:textId="5F1672CF" w:rsidR="00A62C4D" w:rsidRPr="001702A2" w:rsidRDefault="00A62C4D"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sidRPr="001702A2">
        <w:rPr>
          <w:rFonts w:ascii="Times New Roman" w:hAnsi="Times New Roman" w:cs="Times New Roman"/>
          <w:b/>
          <w:bCs/>
        </w:rPr>
        <w:t xml:space="preserve">Philip Dumas, </w:t>
      </w:r>
      <w:r w:rsidR="001E6406" w:rsidRPr="001702A2">
        <w:rPr>
          <w:rFonts w:ascii="Times New Roman" w:hAnsi="Times New Roman" w:cs="Times New Roman"/>
          <w:b/>
          <w:bCs/>
        </w:rPr>
        <w:t>Peter Caruana</w:t>
      </w:r>
      <w:r w:rsidRPr="001702A2">
        <w:rPr>
          <w:rFonts w:ascii="Times New Roman" w:hAnsi="Times New Roman" w:cs="Times New Roman"/>
          <w:b/>
          <w:bCs/>
        </w:rPr>
        <w:t xml:space="preserve"> &amp; Co</w:t>
      </w:r>
    </w:p>
    <w:p w14:paraId="3A7AACB1" w14:textId="0F3FD540" w:rsidR="00A62C4D" w:rsidRPr="001702A2" w:rsidRDefault="00A62C4D"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p>
    <w:p w14:paraId="1EE4AEA6" w14:textId="18133FE1" w:rsidR="00A62C4D" w:rsidRPr="001702A2" w:rsidRDefault="00A62C4D"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sidRPr="001702A2">
        <w:rPr>
          <w:rFonts w:ascii="Times New Roman" w:hAnsi="Times New Roman" w:cs="Times New Roman"/>
          <w:b/>
          <w:bCs/>
        </w:rPr>
        <w:t xml:space="preserve">Lawyers representing </w:t>
      </w:r>
      <w:r w:rsidR="001677E0" w:rsidRPr="001702A2">
        <w:rPr>
          <w:rFonts w:ascii="Times New Roman" w:hAnsi="Times New Roman" w:cs="Times New Roman"/>
          <w:b/>
          <w:bCs/>
        </w:rPr>
        <w:t>Dr Joseph Britto</w:t>
      </w:r>
      <w:r w:rsidR="00B96CD0" w:rsidRPr="001702A2">
        <w:rPr>
          <w:rFonts w:ascii="Times New Roman" w:hAnsi="Times New Roman" w:cs="Times New Roman"/>
          <w:b/>
          <w:bCs/>
        </w:rPr>
        <w:t>,</w:t>
      </w:r>
      <w:r w:rsidR="001677E0" w:rsidRPr="001702A2">
        <w:rPr>
          <w:rFonts w:ascii="Times New Roman" w:hAnsi="Times New Roman" w:cs="Times New Roman"/>
          <w:b/>
          <w:bCs/>
        </w:rPr>
        <w:t xml:space="preserve"> Head of the Gibraltar Police Authority:</w:t>
      </w:r>
    </w:p>
    <w:p w14:paraId="3935F619" w14:textId="77777777" w:rsidR="008D5C6E" w:rsidRPr="001702A2" w:rsidRDefault="008D5C6E"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p>
    <w:p w14:paraId="5090DE52" w14:textId="69595AD7" w:rsidR="001677E0" w:rsidRPr="001702A2" w:rsidRDefault="001677E0"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sidRPr="001702A2">
        <w:rPr>
          <w:rFonts w:ascii="Times New Roman" w:hAnsi="Times New Roman" w:cs="Times New Roman"/>
          <w:b/>
          <w:bCs/>
        </w:rPr>
        <w:t xml:space="preserve">James Neish </w:t>
      </w:r>
      <w:r w:rsidR="00EB1060" w:rsidRPr="001702A2">
        <w:rPr>
          <w:rFonts w:ascii="Times New Roman" w:hAnsi="Times New Roman" w:cs="Times New Roman"/>
          <w:b/>
          <w:bCs/>
        </w:rPr>
        <w:t>K</w:t>
      </w:r>
      <w:r w:rsidRPr="001702A2">
        <w:rPr>
          <w:rFonts w:ascii="Times New Roman" w:hAnsi="Times New Roman" w:cs="Times New Roman"/>
          <w:b/>
          <w:bCs/>
        </w:rPr>
        <w:t>C, TSN</w:t>
      </w:r>
    </w:p>
    <w:p w14:paraId="26FCB1E1" w14:textId="01974727" w:rsidR="001677E0" w:rsidRPr="001702A2" w:rsidRDefault="001677E0"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sidRPr="001702A2">
        <w:rPr>
          <w:rFonts w:ascii="Times New Roman" w:hAnsi="Times New Roman" w:cs="Times New Roman"/>
          <w:b/>
          <w:bCs/>
        </w:rPr>
        <w:t>Shane Danino, TSN</w:t>
      </w:r>
    </w:p>
    <w:p w14:paraId="23915EF6" w14:textId="1AF4DB43" w:rsidR="00EB1060" w:rsidRPr="001702A2" w:rsidRDefault="00EB1060"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p>
    <w:p w14:paraId="3E8C5ACA" w14:textId="4C4A8E00" w:rsidR="00EB1060" w:rsidRPr="001702A2" w:rsidRDefault="00EB1060"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sidRPr="001702A2">
        <w:rPr>
          <w:rFonts w:ascii="Times New Roman" w:hAnsi="Times New Roman" w:cs="Times New Roman"/>
          <w:b/>
          <w:bCs/>
        </w:rPr>
        <w:t>Lawyers representing current members of Gibraltar Police:</w:t>
      </w:r>
    </w:p>
    <w:p w14:paraId="69BAA3E2" w14:textId="77777777" w:rsidR="00EB1060" w:rsidRPr="001702A2" w:rsidRDefault="00EB1060"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p>
    <w:p w14:paraId="3433D6F0" w14:textId="553B2A64" w:rsidR="00EB1060" w:rsidRPr="001702A2" w:rsidRDefault="00EB1060"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sidRPr="001702A2">
        <w:rPr>
          <w:rFonts w:ascii="Times New Roman" w:hAnsi="Times New Roman" w:cs="Times New Roman"/>
          <w:b/>
          <w:bCs/>
        </w:rPr>
        <w:t>Nicholas Cruz, Cruz</w:t>
      </w:r>
      <w:r w:rsidR="006F501A">
        <w:rPr>
          <w:rFonts w:ascii="Times New Roman" w:hAnsi="Times New Roman" w:cs="Times New Roman"/>
          <w:b/>
          <w:bCs/>
        </w:rPr>
        <w:t>l</w:t>
      </w:r>
      <w:r w:rsidRPr="001702A2">
        <w:rPr>
          <w:rFonts w:ascii="Times New Roman" w:hAnsi="Times New Roman" w:cs="Times New Roman"/>
          <w:b/>
          <w:bCs/>
        </w:rPr>
        <w:t>aw</w:t>
      </w:r>
    </w:p>
    <w:p w14:paraId="5174759A" w14:textId="05169F0C" w:rsidR="00D9175D" w:rsidRDefault="003636BE"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Arcelia Hernandez Cordero</w:t>
      </w:r>
      <w:r w:rsidR="006F501A">
        <w:rPr>
          <w:rFonts w:ascii="Times New Roman" w:hAnsi="Times New Roman" w:cs="Times New Roman"/>
          <w:b/>
          <w:bCs/>
        </w:rPr>
        <w:t>, Cruzlaw</w:t>
      </w:r>
    </w:p>
    <w:p w14:paraId="3A1BC05B" w14:textId="77777777" w:rsidR="003636BE" w:rsidRDefault="003636BE"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p>
    <w:p w14:paraId="08D4A890" w14:textId="48CE1012" w:rsidR="00D9175D" w:rsidRDefault="00D9175D"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Lawyers representing Gibraltar Police Federation:</w:t>
      </w:r>
    </w:p>
    <w:p w14:paraId="244B672B" w14:textId="77777777" w:rsidR="003B2107" w:rsidRDefault="003B2107"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p>
    <w:p w14:paraId="6070F6DA" w14:textId="03D64A09" w:rsidR="00D9175D" w:rsidRPr="00D9175D" w:rsidRDefault="00D9175D"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1D1C1D"/>
          <w:shd w:val="clear" w:color="auto" w:fill="FFFFFF"/>
        </w:rPr>
      </w:pPr>
      <w:r w:rsidRPr="00D9175D">
        <w:rPr>
          <w:rFonts w:ascii="Times New Roman" w:hAnsi="Times New Roman" w:cs="Times New Roman"/>
          <w:b/>
          <w:bCs/>
          <w:color w:val="1D1C1D"/>
          <w:shd w:val="clear" w:color="auto" w:fill="FFFFFF"/>
        </w:rPr>
        <w:t>Gilbert Li</w:t>
      </w:r>
      <w:r w:rsidR="003636BE">
        <w:rPr>
          <w:rFonts w:ascii="Times New Roman" w:hAnsi="Times New Roman" w:cs="Times New Roman"/>
          <w:b/>
          <w:bCs/>
          <w:color w:val="1D1C1D"/>
          <w:shd w:val="clear" w:color="auto" w:fill="FFFFFF"/>
        </w:rPr>
        <w:t>cudi</w:t>
      </w:r>
      <w:r w:rsidRPr="00D9175D">
        <w:rPr>
          <w:rFonts w:ascii="Times New Roman" w:hAnsi="Times New Roman" w:cs="Times New Roman"/>
          <w:b/>
          <w:bCs/>
          <w:color w:val="1D1C1D"/>
          <w:shd w:val="clear" w:color="auto" w:fill="FFFFFF"/>
        </w:rPr>
        <w:t xml:space="preserve"> KC</w:t>
      </w:r>
      <w:r w:rsidR="007D3964">
        <w:rPr>
          <w:rFonts w:ascii="Times New Roman" w:hAnsi="Times New Roman" w:cs="Times New Roman"/>
          <w:b/>
          <w:bCs/>
          <w:color w:val="1D1C1D"/>
          <w:shd w:val="clear" w:color="auto" w:fill="FFFFFF"/>
        </w:rPr>
        <w:t>, Hassans</w:t>
      </w:r>
    </w:p>
    <w:p w14:paraId="467004B1" w14:textId="131B67BF" w:rsidR="00D9175D" w:rsidRPr="00D9175D" w:rsidRDefault="00D9175D"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r w:rsidRPr="00D9175D">
        <w:rPr>
          <w:rFonts w:ascii="Times New Roman" w:hAnsi="Times New Roman" w:cs="Times New Roman"/>
          <w:b/>
          <w:bCs/>
          <w:color w:val="1D1C1D"/>
          <w:shd w:val="clear" w:color="auto" w:fill="FFFFFF"/>
        </w:rPr>
        <w:t>Charles Bonfante</w:t>
      </w:r>
      <w:r w:rsidR="00763334">
        <w:rPr>
          <w:rFonts w:ascii="Times New Roman" w:hAnsi="Times New Roman" w:cs="Times New Roman"/>
          <w:b/>
          <w:bCs/>
          <w:color w:val="1D1C1D"/>
          <w:shd w:val="clear" w:color="auto" w:fill="FFFFFF"/>
        </w:rPr>
        <w:t>, Hassans</w:t>
      </w:r>
    </w:p>
    <w:p w14:paraId="2B912516" w14:textId="7A4877E2" w:rsidR="001677E0" w:rsidRPr="001702A2" w:rsidRDefault="001677E0"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rPr>
      </w:pPr>
    </w:p>
    <w:p w14:paraId="6326467E" w14:textId="0D0E8B1B" w:rsidR="00B96CD0" w:rsidRDefault="00432571"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JUDGMENT</w:t>
      </w:r>
    </w:p>
    <w:p w14:paraId="01FB4196" w14:textId="53F6C453" w:rsidR="00432571" w:rsidRDefault="00432571"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APPROVED</w:t>
      </w:r>
    </w:p>
    <w:p w14:paraId="284D03A3" w14:textId="2D9152BE" w:rsidR="002524A3" w:rsidRDefault="002524A3"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rPr>
      </w:pPr>
    </w:p>
    <w:p w14:paraId="3B200449" w14:textId="77777777" w:rsidR="002524A3" w:rsidRPr="001702A2" w:rsidRDefault="002524A3" w:rsidP="00411314">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rPr>
      </w:pPr>
    </w:p>
    <w:p w14:paraId="2A051110" w14:textId="77777777" w:rsidR="00973C1B" w:rsidRPr="00973C1B" w:rsidRDefault="00973C1B" w:rsidP="00654B38">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rPr>
      </w:pPr>
      <w:r w:rsidRPr="00973C1B">
        <w:rPr>
          <w:rFonts w:ascii="Times New Roman" w:hAnsi="Times New Roman" w:cs="Times New Roman"/>
        </w:rPr>
        <w:lastRenderedPageBreak/>
        <w:t xml:space="preserve">THE COMMISSIONER:  </w:t>
      </w:r>
    </w:p>
    <w:p w14:paraId="1F6C4BAF" w14:textId="77777777" w:rsidR="00973C1B" w:rsidRPr="00973C1B" w:rsidRDefault="00973C1B" w:rsidP="00654B38">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rPr>
      </w:pPr>
      <w:r w:rsidRPr="00973C1B">
        <w:rPr>
          <w:rFonts w:ascii="Times New Roman" w:hAnsi="Times New Roman" w:cs="Times New Roman"/>
        </w:rPr>
        <w:t>1.</w:t>
      </w:r>
      <w:r w:rsidRPr="00973C1B">
        <w:rPr>
          <w:rFonts w:ascii="Times New Roman" w:hAnsi="Times New Roman" w:cs="Times New Roman"/>
        </w:rPr>
        <w:tab/>
        <w:t>In her oral submissions before me this morning, Ms Gallagher KC has not pressed her original suggestion that I should appoint solicitors from London.  She says, although not precisely in these terms, that the population of Gibraltar is small, the circle of legal professionals is smaller still, everyone knows everyone else, and she suggests only an outsider can bring true independence and experience of work in inquiries.</w:t>
      </w:r>
    </w:p>
    <w:p w14:paraId="18A04D3F" w14:textId="77777777" w:rsidR="00973C1B" w:rsidRPr="00973C1B" w:rsidRDefault="00973C1B" w:rsidP="00654B38">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rPr>
      </w:pPr>
    </w:p>
    <w:p w14:paraId="58C0271A" w14:textId="77777777" w:rsidR="00973C1B" w:rsidRPr="00973C1B" w:rsidRDefault="00973C1B" w:rsidP="00654B38">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rPr>
      </w:pPr>
      <w:r w:rsidRPr="00973C1B">
        <w:rPr>
          <w:rFonts w:ascii="Times New Roman" w:hAnsi="Times New Roman" w:cs="Times New Roman"/>
        </w:rPr>
        <w:t>2.</w:t>
      </w:r>
      <w:r w:rsidRPr="00973C1B">
        <w:rPr>
          <w:rFonts w:ascii="Times New Roman" w:hAnsi="Times New Roman" w:cs="Times New Roman"/>
        </w:rPr>
        <w:tab/>
        <w:t>In my opinion, based on what I have seen, read and heard for myself, Gibraltar has a strong and highly competent legal profession.  Complex, sensitive, serious, high profile and high value cases are often contested in the courts here between advocates from Gibraltar.  The subject matter of this inquiry arose in Gibraltar.  It concerns citizens of Gibraltar.  I have no doubt that the inquiry can properly and competently be served by having advocates and solicitors from Gibraltar.  It would, as it seems to me, be impractical, inconvenient and unnecessarily expensive to have solicitors from London.  Accordingly, I have appointed Mr Charles Simpson of Triay.</w:t>
      </w:r>
    </w:p>
    <w:p w14:paraId="5EA8F9A5" w14:textId="77777777" w:rsidR="00973C1B" w:rsidRPr="00973C1B" w:rsidRDefault="00973C1B" w:rsidP="00654B38">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rPr>
      </w:pPr>
    </w:p>
    <w:p w14:paraId="137E09AF" w14:textId="77777777" w:rsidR="00973C1B" w:rsidRPr="00973C1B" w:rsidRDefault="00973C1B" w:rsidP="00654B38">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rPr>
      </w:pPr>
    </w:p>
    <w:p w14:paraId="654630C6" w14:textId="77777777" w:rsidR="00973C1B" w:rsidRPr="00973C1B" w:rsidRDefault="00973C1B" w:rsidP="00654B38">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rPr>
      </w:pPr>
      <w:r w:rsidRPr="00973C1B">
        <w:rPr>
          <w:rFonts w:ascii="Times New Roman" w:hAnsi="Times New Roman" w:cs="Times New Roman"/>
        </w:rPr>
        <w:t>3.</w:t>
      </w:r>
      <w:r w:rsidRPr="00973C1B">
        <w:rPr>
          <w:rFonts w:ascii="Times New Roman" w:hAnsi="Times New Roman" w:cs="Times New Roman"/>
        </w:rPr>
        <w:tab/>
        <w:t xml:space="preserve">Ms Gallagher further observes that no one on the inquiry team has experience of inquiries.  In the United Kingdom there recently have emerged a small circle of advocates experienced in inquiries, but they do not have a professional monopoly of such work, not even in the United Kingdom and certainly not here in Gibraltar.  Competent and experienced advocates are adaptable but there have in the past, even in the recent past, been many inquiries in the United Kingdom where neither the judge nor counsel have had previous inquiry experience.  I am anxious to confirm, as I do, that Mr Santos and his junior have given me sound and skilled advice.  They have done all that is asked or required of them; they have worked extremely hard and they seem to me to be outstandingly competent.  I have complete confidence in them and I am not therefore presently minded to recommend the engagement of King's Counsel or indeed of any other counsel, but I do undertake to keep that under review.  I think that, as it turns out, that is actually all she asked of me, and that I willingly accept.  </w:t>
      </w:r>
    </w:p>
    <w:p w14:paraId="50CA1098" w14:textId="77777777" w:rsidR="00973C1B" w:rsidRPr="00973C1B" w:rsidRDefault="00973C1B" w:rsidP="00654B38">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rPr>
      </w:pPr>
    </w:p>
    <w:p w14:paraId="72EB69F0" w14:textId="77777777" w:rsidR="00973C1B" w:rsidRPr="00973C1B" w:rsidRDefault="00973C1B" w:rsidP="00654B38">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rPr>
      </w:pPr>
      <w:r w:rsidRPr="00973C1B">
        <w:rPr>
          <w:rFonts w:ascii="Times New Roman" w:hAnsi="Times New Roman" w:cs="Times New Roman"/>
        </w:rPr>
        <w:t>4.</w:t>
      </w:r>
      <w:r w:rsidRPr="00973C1B">
        <w:rPr>
          <w:rFonts w:ascii="Times New Roman" w:hAnsi="Times New Roman" w:cs="Times New Roman"/>
        </w:rPr>
        <w:tab/>
        <w:t>I hope that attention might move away from these matters to concentrate on the inquiry's core business of finding the facts of the issues as we defined at the last hearing.</w:t>
      </w:r>
    </w:p>
    <w:p w14:paraId="0A26F043" w14:textId="6D3CE7C9" w:rsidR="00973C1B" w:rsidRPr="005B016D" w:rsidRDefault="00973C1B" w:rsidP="00654B38">
      <w:pPr>
        <w:widowControl w:val="0"/>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rPr>
      </w:pPr>
    </w:p>
    <w:sectPr w:rsidR="00973C1B" w:rsidRPr="005B016D" w:rsidSect="00FE7EEE">
      <w:pgSz w:w="11906" w:h="16838"/>
      <w:pgMar w:top="1440" w:right="1440" w:bottom="1440" w:left="1440" w:header="708" w:footer="708"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03"/>
    <w:rsid w:val="00004394"/>
    <w:rsid w:val="00007E23"/>
    <w:rsid w:val="00031E77"/>
    <w:rsid w:val="000F2180"/>
    <w:rsid w:val="00101628"/>
    <w:rsid w:val="001677E0"/>
    <w:rsid w:val="001702A2"/>
    <w:rsid w:val="001D255F"/>
    <w:rsid w:val="001E6406"/>
    <w:rsid w:val="001F3203"/>
    <w:rsid w:val="002334A3"/>
    <w:rsid w:val="002524A3"/>
    <w:rsid w:val="002D7807"/>
    <w:rsid w:val="00300EED"/>
    <w:rsid w:val="00324554"/>
    <w:rsid w:val="003636BE"/>
    <w:rsid w:val="00373292"/>
    <w:rsid w:val="00373F08"/>
    <w:rsid w:val="00384B9D"/>
    <w:rsid w:val="003B2107"/>
    <w:rsid w:val="003E0564"/>
    <w:rsid w:val="00411314"/>
    <w:rsid w:val="00432571"/>
    <w:rsid w:val="004E64A6"/>
    <w:rsid w:val="004F7F54"/>
    <w:rsid w:val="00536703"/>
    <w:rsid w:val="005B016D"/>
    <w:rsid w:val="005E080D"/>
    <w:rsid w:val="00614B9D"/>
    <w:rsid w:val="0062376C"/>
    <w:rsid w:val="00654B38"/>
    <w:rsid w:val="00693F0B"/>
    <w:rsid w:val="006D0BE2"/>
    <w:rsid w:val="006E48ED"/>
    <w:rsid w:val="006F501A"/>
    <w:rsid w:val="00763334"/>
    <w:rsid w:val="007D0395"/>
    <w:rsid w:val="007D3964"/>
    <w:rsid w:val="00880EC8"/>
    <w:rsid w:val="008B2844"/>
    <w:rsid w:val="008D5C6E"/>
    <w:rsid w:val="00910095"/>
    <w:rsid w:val="009277F3"/>
    <w:rsid w:val="00973C1B"/>
    <w:rsid w:val="009E08F2"/>
    <w:rsid w:val="009F50A7"/>
    <w:rsid w:val="00A62C4D"/>
    <w:rsid w:val="00A717C0"/>
    <w:rsid w:val="00A75349"/>
    <w:rsid w:val="00AB2803"/>
    <w:rsid w:val="00B07B9A"/>
    <w:rsid w:val="00B2574D"/>
    <w:rsid w:val="00B74255"/>
    <w:rsid w:val="00B939A2"/>
    <w:rsid w:val="00B96CD0"/>
    <w:rsid w:val="00BC1C8B"/>
    <w:rsid w:val="00BC2E08"/>
    <w:rsid w:val="00D224FC"/>
    <w:rsid w:val="00D9175D"/>
    <w:rsid w:val="00E01CA9"/>
    <w:rsid w:val="00E50B2C"/>
    <w:rsid w:val="00E83A77"/>
    <w:rsid w:val="00EB1060"/>
    <w:rsid w:val="00FD554A"/>
    <w:rsid w:val="00FE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427E"/>
  <w15:chartTrackingRefBased/>
  <w15:docId w15:val="{6C65ADC3-EA1A-4F98-9D3A-71F36CB4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203"/>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E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70032">
      <w:bodyDiv w:val="1"/>
      <w:marLeft w:val="0"/>
      <w:marRight w:val="0"/>
      <w:marTop w:val="0"/>
      <w:marBottom w:val="0"/>
      <w:divBdr>
        <w:top w:val="none" w:sz="0" w:space="0" w:color="auto"/>
        <w:left w:val="none" w:sz="0" w:space="0" w:color="auto"/>
        <w:bottom w:val="none" w:sz="0" w:space="0" w:color="auto"/>
        <w:right w:val="none" w:sz="0" w:space="0" w:color="auto"/>
      </w:divBdr>
    </w:div>
    <w:div w:id="486485086">
      <w:bodyDiv w:val="1"/>
      <w:marLeft w:val="0"/>
      <w:marRight w:val="0"/>
      <w:marTop w:val="0"/>
      <w:marBottom w:val="0"/>
      <w:divBdr>
        <w:top w:val="none" w:sz="0" w:space="0" w:color="auto"/>
        <w:left w:val="none" w:sz="0" w:space="0" w:color="auto"/>
        <w:bottom w:val="none" w:sz="0" w:space="0" w:color="auto"/>
        <w:right w:val="none" w:sz="0" w:space="0" w:color="auto"/>
      </w:divBdr>
    </w:div>
    <w:div w:id="530193660">
      <w:bodyDiv w:val="1"/>
      <w:marLeft w:val="0"/>
      <w:marRight w:val="0"/>
      <w:marTop w:val="0"/>
      <w:marBottom w:val="0"/>
      <w:divBdr>
        <w:top w:val="none" w:sz="0" w:space="0" w:color="auto"/>
        <w:left w:val="none" w:sz="0" w:space="0" w:color="auto"/>
        <w:bottom w:val="none" w:sz="0" w:space="0" w:color="auto"/>
        <w:right w:val="none" w:sz="0" w:space="0" w:color="auto"/>
      </w:divBdr>
    </w:div>
    <w:div w:id="887687968">
      <w:bodyDiv w:val="1"/>
      <w:marLeft w:val="0"/>
      <w:marRight w:val="0"/>
      <w:marTop w:val="0"/>
      <w:marBottom w:val="0"/>
      <w:divBdr>
        <w:top w:val="none" w:sz="0" w:space="0" w:color="auto"/>
        <w:left w:val="none" w:sz="0" w:space="0" w:color="auto"/>
        <w:bottom w:val="none" w:sz="0" w:space="0" w:color="auto"/>
        <w:right w:val="none" w:sz="0" w:space="0" w:color="auto"/>
      </w:divBdr>
    </w:div>
    <w:div w:id="1709599352">
      <w:bodyDiv w:val="1"/>
      <w:marLeft w:val="0"/>
      <w:marRight w:val="0"/>
      <w:marTop w:val="0"/>
      <w:marBottom w:val="0"/>
      <w:divBdr>
        <w:top w:val="none" w:sz="0" w:space="0" w:color="auto"/>
        <w:left w:val="none" w:sz="0" w:space="0" w:color="auto"/>
        <w:bottom w:val="none" w:sz="0" w:space="0" w:color="auto"/>
        <w:right w:val="none" w:sz="0" w:space="0" w:color="auto"/>
      </w:divBdr>
    </w:div>
    <w:div w:id="1757552637">
      <w:bodyDiv w:val="1"/>
      <w:marLeft w:val="0"/>
      <w:marRight w:val="0"/>
      <w:marTop w:val="0"/>
      <w:marBottom w:val="0"/>
      <w:divBdr>
        <w:top w:val="none" w:sz="0" w:space="0" w:color="auto"/>
        <w:left w:val="none" w:sz="0" w:space="0" w:color="auto"/>
        <w:bottom w:val="none" w:sz="0" w:space="0" w:color="auto"/>
        <w:right w:val="none" w:sz="0" w:space="0" w:color="auto"/>
      </w:divBdr>
    </w:div>
    <w:div w:id="204343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 Jay</dc:creator>
  <cp:keywords/>
  <dc:description/>
  <cp:lastModifiedBy>Accini, Chris</cp:lastModifiedBy>
  <cp:revision>3</cp:revision>
  <dcterms:created xsi:type="dcterms:W3CDTF">2023-02-08T14:49:00Z</dcterms:created>
  <dcterms:modified xsi:type="dcterms:W3CDTF">2023-02-08T16:24:00Z</dcterms:modified>
</cp:coreProperties>
</file>